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9A" w:rsidRPr="006C5FB3" w:rsidRDefault="00F0249A" w:rsidP="00925F0A">
      <w:pPr>
        <w:jc w:val="center"/>
        <w:rPr>
          <w:rFonts w:ascii="Times New Roman" w:hAnsi="Times New Roman"/>
          <w:sz w:val="24"/>
          <w:szCs w:val="24"/>
        </w:rPr>
      </w:pPr>
      <w:r w:rsidRPr="006C5FB3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F0249A" w:rsidRPr="006C5FB3" w:rsidRDefault="00F0249A" w:rsidP="00925F0A">
      <w:pPr>
        <w:jc w:val="center"/>
        <w:rPr>
          <w:rFonts w:ascii="Times New Roman" w:hAnsi="Times New Roman"/>
          <w:sz w:val="24"/>
          <w:szCs w:val="24"/>
        </w:rPr>
      </w:pPr>
      <w:r w:rsidRPr="006C5FB3">
        <w:rPr>
          <w:rFonts w:ascii="Times New Roman" w:hAnsi="Times New Roman"/>
          <w:sz w:val="24"/>
          <w:szCs w:val="24"/>
        </w:rPr>
        <w:t>Волжская средняя общеобразовательная школа</w:t>
      </w:r>
    </w:p>
    <w:p w:rsidR="00F0249A" w:rsidRDefault="00F0249A" w:rsidP="00925F0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503A09">
        <w:rPr>
          <w:rFonts w:ascii="Times New Roman" w:hAnsi="Times New Roman"/>
          <w:b/>
          <w:i/>
          <w:sz w:val="24"/>
          <w:szCs w:val="24"/>
        </w:rPr>
        <w:t xml:space="preserve">План мероприятий, </w:t>
      </w:r>
    </w:p>
    <w:p w:rsidR="00F0249A" w:rsidRPr="00503A09" w:rsidRDefault="00F0249A" w:rsidP="00925F0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503A09">
        <w:rPr>
          <w:rFonts w:ascii="Times New Roman" w:hAnsi="Times New Roman"/>
          <w:b/>
          <w:i/>
          <w:sz w:val="24"/>
          <w:szCs w:val="24"/>
        </w:rPr>
        <w:t xml:space="preserve">посвященных 75-летию Победы в Великой Отечественной войне </w:t>
      </w:r>
    </w:p>
    <w:p w:rsidR="00F0249A" w:rsidRPr="00503A09" w:rsidRDefault="00F0249A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6"/>
        <w:gridCol w:w="8402"/>
        <w:gridCol w:w="1559"/>
      </w:tblGrid>
      <w:tr w:rsidR="00F0249A" w:rsidRPr="00B6187B" w:rsidTr="00503A09">
        <w:tc>
          <w:tcPr>
            <w:tcW w:w="1096" w:type="dxa"/>
          </w:tcPr>
          <w:p w:rsidR="00F0249A" w:rsidRPr="00B6187B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402" w:type="dxa"/>
          </w:tcPr>
          <w:p w:rsidR="00F0249A" w:rsidRPr="00B6187B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87B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:rsidR="00F0249A" w:rsidRPr="00B6187B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87B">
              <w:rPr>
                <w:rFonts w:ascii="Times New Roman" w:hAnsi="Times New Roman"/>
                <w:sz w:val="24"/>
                <w:szCs w:val="24"/>
              </w:rPr>
              <w:t xml:space="preserve"> Дата выполнения</w:t>
            </w:r>
            <w:bookmarkStart w:id="0" w:name="_GoBack"/>
            <w:bookmarkEnd w:id="0"/>
          </w:p>
        </w:tc>
      </w:tr>
      <w:tr w:rsidR="00F0249A" w:rsidRPr="00B6187B" w:rsidTr="00503A09">
        <w:tc>
          <w:tcPr>
            <w:tcW w:w="1096" w:type="dxa"/>
          </w:tcPr>
          <w:p w:rsidR="00F0249A" w:rsidRPr="00B6187B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02" w:type="dxa"/>
          </w:tcPr>
          <w:p w:rsidR="00F0249A" w:rsidRPr="00B6187B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87B">
              <w:rPr>
                <w:rFonts w:ascii="Times New Roman" w:hAnsi="Times New Roman"/>
                <w:sz w:val="24"/>
                <w:szCs w:val="24"/>
              </w:rPr>
              <w:t>Тематические классные часы, посвященные Году Памяти и Славы (1-11 кл):</w:t>
            </w:r>
          </w:p>
          <w:p w:rsidR="00F0249A" w:rsidRPr="00B6187B" w:rsidRDefault="00F0249A" w:rsidP="00B618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87B">
              <w:rPr>
                <w:rFonts w:ascii="Times New Roman" w:hAnsi="Times New Roman"/>
                <w:sz w:val="24"/>
                <w:szCs w:val="24"/>
              </w:rPr>
              <w:t>Волжане – герои Курской битвы;</w:t>
            </w:r>
          </w:p>
          <w:p w:rsidR="00F0249A" w:rsidRPr="00B6187B" w:rsidRDefault="00F0249A" w:rsidP="00B618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87B">
              <w:rPr>
                <w:rFonts w:ascii="Times New Roman" w:hAnsi="Times New Roman"/>
                <w:sz w:val="24"/>
                <w:szCs w:val="24"/>
              </w:rPr>
              <w:t>Волжская школа в годы войны;</w:t>
            </w:r>
          </w:p>
          <w:p w:rsidR="00F0249A" w:rsidRPr="00B6187B" w:rsidRDefault="00F0249A" w:rsidP="00B618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87B">
              <w:rPr>
                <w:rFonts w:ascii="Times New Roman" w:hAnsi="Times New Roman"/>
                <w:sz w:val="24"/>
                <w:szCs w:val="24"/>
              </w:rPr>
              <w:t>Учителя Волжской школы – участники Великой Отечественной войны;</w:t>
            </w:r>
          </w:p>
          <w:p w:rsidR="00F0249A" w:rsidRPr="00B6187B" w:rsidRDefault="00F0249A" w:rsidP="00B618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87B">
              <w:rPr>
                <w:rFonts w:ascii="Times New Roman" w:hAnsi="Times New Roman"/>
                <w:sz w:val="24"/>
                <w:szCs w:val="24"/>
              </w:rPr>
              <w:t>Дни воинской славы;</w:t>
            </w:r>
          </w:p>
          <w:p w:rsidR="00F0249A" w:rsidRPr="00B6187B" w:rsidRDefault="00F0249A" w:rsidP="00B618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87B">
              <w:rPr>
                <w:rFonts w:ascii="Times New Roman" w:hAnsi="Times New Roman"/>
                <w:sz w:val="24"/>
                <w:szCs w:val="24"/>
              </w:rPr>
              <w:t>Воронежская битва;</w:t>
            </w:r>
          </w:p>
          <w:p w:rsidR="00F0249A" w:rsidRPr="00B6187B" w:rsidRDefault="00F0249A" w:rsidP="00B618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87B">
              <w:rPr>
                <w:rFonts w:ascii="Times New Roman" w:hAnsi="Times New Roman"/>
                <w:sz w:val="24"/>
                <w:szCs w:val="24"/>
              </w:rPr>
              <w:t>Свеча памяти (виртуальная экскурсия в Музей боевой славы на Поклонной горе);</w:t>
            </w:r>
          </w:p>
          <w:p w:rsidR="00F0249A" w:rsidRPr="00B6187B" w:rsidRDefault="00F0249A" w:rsidP="00B618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87B">
              <w:rPr>
                <w:rFonts w:ascii="Times New Roman" w:hAnsi="Times New Roman"/>
                <w:sz w:val="24"/>
                <w:szCs w:val="24"/>
              </w:rPr>
              <w:t>По следам войны (виртуальная экскурсия по местам боевой славы п. Волга, д. Папоротная, д. Зиновское);</w:t>
            </w:r>
          </w:p>
          <w:p w:rsidR="00F0249A" w:rsidRPr="00B6187B" w:rsidRDefault="00F0249A" w:rsidP="00B618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87B">
              <w:rPr>
                <w:rFonts w:ascii="Times New Roman" w:hAnsi="Times New Roman"/>
                <w:sz w:val="24"/>
                <w:szCs w:val="24"/>
              </w:rPr>
              <w:t>Битва за Берлин. Волжане – участники битвы;</w:t>
            </w:r>
          </w:p>
          <w:p w:rsidR="00F0249A" w:rsidRPr="00B6187B" w:rsidRDefault="00F0249A" w:rsidP="00B618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87B">
              <w:rPr>
                <w:rFonts w:ascii="Times New Roman" w:hAnsi="Times New Roman"/>
                <w:sz w:val="24"/>
                <w:szCs w:val="24"/>
              </w:rPr>
              <w:t>362 отдельный зенитно - артиллерийский дивизион;</w:t>
            </w:r>
          </w:p>
          <w:p w:rsidR="00F0249A" w:rsidRPr="00B6187B" w:rsidRDefault="00F0249A" w:rsidP="00B618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87B">
              <w:rPr>
                <w:rFonts w:ascii="Times New Roman" w:hAnsi="Times New Roman"/>
                <w:sz w:val="24"/>
                <w:szCs w:val="24"/>
              </w:rPr>
              <w:t>Пионеры – герои;</w:t>
            </w:r>
          </w:p>
          <w:p w:rsidR="00F0249A" w:rsidRPr="00B6187B" w:rsidRDefault="00F0249A" w:rsidP="00B618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87B">
              <w:rPr>
                <w:rFonts w:ascii="Times New Roman" w:hAnsi="Times New Roman"/>
                <w:sz w:val="24"/>
                <w:szCs w:val="24"/>
              </w:rPr>
              <w:t>Блокадный хлеб;</w:t>
            </w:r>
          </w:p>
          <w:p w:rsidR="00F0249A" w:rsidRPr="00B6187B" w:rsidRDefault="00F0249A" w:rsidP="00B618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87B">
              <w:rPr>
                <w:rFonts w:ascii="Times New Roman" w:hAnsi="Times New Roman"/>
                <w:sz w:val="24"/>
                <w:szCs w:val="24"/>
              </w:rPr>
              <w:t>Животные на войне.</w:t>
            </w:r>
          </w:p>
          <w:p w:rsidR="00F0249A" w:rsidRPr="00B6187B" w:rsidRDefault="00F0249A" w:rsidP="00B6187B">
            <w:pPr>
              <w:pStyle w:val="ListParagraph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187B">
              <w:rPr>
                <w:rFonts w:ascii="Times New Roman" w:hAnsi="Times New Roman"/>
                <w:i/>
                <w:sz w:val="24"/>
                <w:szCs w:val="24"/>
              </w:rPr>
              <w:t>Отв. за проведение активисты школьного музея, волонтеры.</w:t>
            </w:r>
          </w:p>
        </w:tc>
        <w:tc>
          <w:tcPr>
            <w:tcW w:w="1559" w:type="dxa"/>
          </w:tcPr>
          <w:p w:rsidR="00F0249A" w:rsidRPr="00B6187B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87B">
              <w:rPr>
                <w:rFonts w:ascii="Times New Roman" w:hAnsi="Times New Roman"/>
                <w:sz w:val="24"/>
                <w:szCs w:val="24"/>
              </w:rPr>
              <w:t>В течение учебного года (1 раз в месяц)</w:t>
            </w:r>
          </w:p>
        </w:tc>
      </w:tr>
      <w:tr w:rsidR="00F0249A" w:rsidRPr="00B6187B" w:rsidTr="00503A09">
        <w:tc>
          <w:tcPr>
            <w:tcW w:w="1096" w:type="dxa"/>
          </w:tcPr>
          <w:p w:rsidR="00F0249A" w:rsidRPr="00B6187B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02" w:type="dxa"/>
          </w:tcPr>
          <w:p w:rsidR="00F0249A" w:rsidRPr="00B6187B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87B">
              <w:rPr>
                <w:rFonts w:ascii="Times New Roman" w:hAnsi="Times New Roman"/>
                <w:sz w:val="24"/>
                <w:szCs w:val="24"/>
              </w:rPr>
              <w:t xml:space="preserve">Экскурсии в музей Боевой и Трудовой славы волжан на темы: «Волжане – участники Великой Отечественной войны», «Защитники 362 ОЗАДа». </w:t>
            </w:r>
            <w:r w:rsidRPr="00B6187B">
              <w:rPr>
                <w:rFonts w:ascii="Times New Roman" w:hAnsi="Times New Roman"/>
                <w:i/>
                <w:sz w:val="24"/>
                <w:szCs w:val="24"/>
              </w:rPr>
              <w:t>Отв. активисты музея</w:t>
            </w:r>
          </w:p>
        </w:tc>
        <w:tc>
          <w:tcPr>
            <w:tcW w:w="1559" w:type="dxa"/>
          </w:tcPr>
          <w:p w:rsidR="00F0249A" w:rsidRPr="00B6187B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87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F0249A" w:rsidRPr="00B6187B" w:rsidTr="00503A09">
        <w:tc>
          <w:tcPr>
            <w:tcW w:w="1096" w:type="dxa"/>
          </w:tcPr>
          <w:p w:rsidR="00F0249A" w:rsidRPr="00B6187B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02" w:type="dxa"/>
          </w:tcPr>
          <w:p w:rsidR="00F0249A" w:rsidRPr="00B6187B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87B">
              <w:rPr>
                <w:rFonts w:ascii="Times New Roman" w:hAnsi="Times New Roman"/>
                <w:sz w:val="24"/>
                <w:szCs w:val="24"/>
              </w:rPr>
              <w:t xml:space="preserve">Общешкольная торжественная линейка, посвященная Дню Героев Отечества «Некоузцы – герои Советского Союза». </w:t>
            </w:r>
            <w:r w:rsidRPr="00B6187B">
              <w:rPr>
                <w:rFonts w:ascii="Times New Roman" w:hAnsi="Times New Roman"/>
                <w:i/>
                <w:sz w:val="24"/>
                <w:szCs w:val="24"/>
              </w:rPr>
              <w:t>Отв. за проведение волонтеры 9-11 кл.</w:t>
            </w:r>
            <w:r w:rsidRPr="00B61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0249A" w:rsidRPr="00B6187B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87B">
              <w:rPr>
                <w:rFonts w:ascii="Times New Roman" w:hAnsi="Times New Roman"/>
                <w:sz w:val="24"/>
                <w:szCs w:val="24"/>
              </w:rPr>
              <w:t>9 декабря 2019г</w:t>
            </w:r>
          </w:p>
        </w:tc>
      </w:tr>
      <w:tr w:rsidR="00F0249A" w:rsidRPr="00B6187B" w:rsidTr="00503A09">
        <w:tc>
          <w:tcPr>
            <w:tcW w:w="1096" w:type="dxa"/>
          </w:tcPr>
          <w:p w:rsidR="00F0249A" w:rsidRPr="00B6187B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402" w:type="dxa"/>
          </w:tcPr>
          <w:p w:rsidR="00F0249A" w:rsidRPr="00B6187B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87B">
              <w:rPr>
                <w:rFonts w:ascii="Times New Roman" w:hAnsi="Times New Roman"/>
                <w:sz w:val="24"/>
                <w:szCs w:val="24"/>
              </w:rPr>
              <w:t>Краеведческая конференция «Моя семья в годы Великой Отечественной войны» 1-4 кл.</w:t>
            </w:r>
          </w:p>
        </w:tc>
        <w:tc>
          <w:tcPr>
            <w:tcW w:w="1559" w:type="dxa"/>
          </w:tcPr>
          <w:p w:rsidR="00F0249A" w:rsidRPr="00B6187B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87B">
              <w:rPr>
                <w:rFonts w:ascii="Times New Roman" w:hAnsi="Times New Roman"/>
                <w:sz w:val="24"/>
                <w:szCs w:val="24"/>
              </w:rPr>
              <w:t>11 марта 2020г</w:t>
            </w:r>
          </w:p>
        </w:tc>
      </w:tr>
      <w:tr w:rsidR="00F0249A" w:rsidRPr="00B6187B" w:rsidTr="00503A09">
        <w:tc>
          <w:tcPr>
            <w:tcW w:w="1096" w:type="dxa"/>
          </w:tcPr>
          <w:p w:rsidR="00F0249A" w:rsidRPr="00B6187B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402" w:type="dxa"/>
          </w:tcPr>
          <w:p w:rsidR="00F0249A" w:rsidRPr="00B6187B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87B">
              <w:rPr>
                <w:rFonts w:ascii="Times New Roman" w:hAnsi="Times New Roman"/>
                <w:sz w:val="24"/>
                <w:szCs w:val="24"/>
              </w:rPr>
              <w:t>Краеведческая конференция «Советские женщины в годы Великой Отечественной войны» 5-11 кл.</w:t>
            </w:r>
          </w:p>
        </w:tc>
        <w:tc>
          <w:tcPr>
            <w:tcW w:w="1559" w:type="dxa"/>
          </w:tcPr>
          <w:p w:rsidR="00F0249A" w:rsidRPr="00B6187B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87B">
              <w:rPr>
                <w:rFonts w:ascii="Times New Roman" w:hAnsi="Times New Roman"/>
                <w:sz w:val="24"/>
                <w:szCs w:val="24"/>
              </w:rPr>
              <w:t>12 марта 2020г</w:t>
            </w:r>
          </w:p>
        </w:tc>
      </w:tr>
      <w:tr w:rsidR="00F0249A" w:rsidRPr="00B6187B" w:rsidTr="00503A09">
        <w:tc>
          <w:tcPr>
            <w:tcW w:w="1096" w:type="dxa"/>
          </w:tcPr>
          <w:p w:rsidR="00F0249A" w:rsidRPr="00B6187B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402" w:type="dxa"/>
          </w:tcPr>
          <w:p w:rsidR="00F0249A" w:rsidRPr="00B6187B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87B">
              <w:rPr>
                <w:rFonts w:ascii="Times New Roman" w:hAnsi="Times New Roman"/>
                <w:sz w:val="24"/>
                <w:szCs w:val="24"/>
              </w:rPr>
              <w:t>Конкурс чтецов « Строки, опаленные войной» (5-11 кл)</w:t>
            </w:r>
          </w:p>
        </w:tc>
        <w:tc>
          <w:tcPr>
            <w:tcW w:w="1559" w:type="dxa"/>
          </w:tcPr>
          <w:p w:rsidR="00F0249A" w:rsidRPr="00B6187B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87B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</w:tc>
      </w:tr>
      <w:tr w:rsidR="00F0249A" w:rsidRPr="00B6187B" w:rsidTr="00503A09">
        <w:tc>
          <w:tcPr>
            <w:tcW w:w="1096" w:type="dxa"/>
          </w:tcPr>
          <w:p w:rsidR="00F0249A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F0249A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49A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F0249A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49A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F0249A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49A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F0249A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49A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F0249A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49A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F0249A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49A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F0249A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49A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F0249A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49A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F0249A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49A" w:rsidRPr="00B6187B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402" w:type="dxa"/>
          </w:tcPr>
          <w:p w:rsidR="00F0249A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87B">
              <w:rPr>
                <w:rFonts w:ascii="Times New Roman" w:hAnsi="Times New Roman"/>
                <w:sz w:val="24"/>
                <w:szCs w:val="24"/>
              </w:rPr>
              <w:t>Участие во Всероссийском конкурсе сочинений «Без срока давности»</w:t>
            </w:r>
          </w:p>
          <w:p w:rsidR="00F0249A" w:rsidRPr="00B6187B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49A" w:rsidRPr="00B6187B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87B">
              <w:rPr>
                <w:rFonts w:ascii="Times New Roman" w:hAnsi="Times New Roman"/>
                <w:sz w:val="24"/>
                <w:szCs w:val="24"/>
              </w:rPr>
              <w:t>Участие в муниципальном конкурсе сочинений «Помним. Гордимся.Славим»</w:t>
            </w:r>
          </w:p>
          <w:p w:rsidR="00F0249A" w:rsidRPr="00B6187B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49A" w:rsidRPr="00B6187B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87B">
              <w:rPr>
                <w:rFonts w:ascii="Times New Roman" w:hAnsi="Times New Roman"/>
                <w:sz w:val="24"/>
                <w:szCs w:val="24"/>
              </w:rPr>
              <w:t>Участие в региональном конкурсе «Письмо ветерану»</w:t>
            </w:r>
          </w:p>
          <w:p w:rsidR="00F0249A" w:rsidRPr="00B6187B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49A" w:rsidRPr="00B6187B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Pr="00B6187B">
              <w:rPr>
                <w:rFonts w:ascii="Times New Roman" w:hAnsi="Times New Roman"/>
                <w:sz w:val="24"/>
                <w:szCs w:val="24"/>
              </w:rPr>
              <w:t xml:space="preserve"> рисунков «Победы светлый день» (1-4 кл)</w:t>
            </w:r>
          </w:p>
          <w:p w:rsidR="00F0249A" w:rsidRPr="00B6187B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49A" w:rsidRPr="00B6187B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87B">
              <w:rPr>
                <w:rFonts w:ascii="Times New Roman" w:hAnsi="Times New Roman"/>
                <w:sz w:val="24"/>
                <w:szCs w:val="24"/>
              </w:rPr>
              <w:t>Участие в региональном конкурсе рисунков «Победы светлый день»</w:t>
            </w:r>
          </w:p>
          <w:p w:rsidR="00F0249A" w:rsidRPr="00B6187B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49A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87B"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Всероссийской акции «Женское лицо Победы» </w:t>
            </w:r>
          </w:p>
          <w:p w:rsidR="00F0249A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49A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всероссийской акции «Георгиевская ленточка»</w:t>
            </w:r>
          </w:p>
          <w:p w:rsidR="00F0249A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49A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всероссийской акции «Бессмертный полк».</w:t>
            </w:r>
          </w:p>
          <w:p w:rsidR="00F0249A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49A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всероссийской акции «Окна Победы».</w:t>
            </w:r>
          </w:p>
          <w:p w:rsidR="00F0249A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49A" w:rsidRPr="00B6187B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всероссийской акции «Летопись сердец».</w:t>
            </w:r>
          </w:p>
        </w:tc>
        <w:tc>
          <w:tcPr>
            <w:tcW w:w="1559" w:type="dxa"/>
          </w:tcPr>
          <w:p w:rsidR="00F0249A" w:rsidRPr="00B6187B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87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F0249A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49A" w:rsidRPr="00B6187B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87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F0249A" w:rsidRPr="00B6187B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49A" w:rsidRPr="00B6187B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87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F0249A" w:rsidRPr="00B6187B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49A" w:rsidRPr="00B6187B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87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F0249A" w:rsidRPr="00B6187B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49A" w:rsidRPr="00B6187B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87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F0249A" w:rsidRPr="00B6187B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49A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87B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6187B"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  <w:p w:rsidR="00F0249A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F0249A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49A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F0249A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49A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F0249A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49A" w:rsidRPr="00B6187B" w:rsidRDefault="00F0249A" w:rsidP="00B6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F0249A" w:rsidRPr="006C5FB3" w:rsidRDefault="00F0249A">
      <w:pPr>
        <w:rPr>
          <w:rFonts w:ascii="Times New Roman" w:hAnsi="Times New Roman"/>
          <w:sz w:val="24"/>
          <w:szCs w:val="24"/>
        </w:rPr>
      </w:pPr>
    </w:p>
    <w:p w:rsidR="00F0249A" w:rsidRPr="006C5FB3" w:rsidRDefault="00F024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                                А.Н. Катая</w:t>
      </w:r>
    </w:p>
    <w:sectPr w:rsidR="00F0249A" w:rsidRPr="006C5FB3" w:rsidSect="00C84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0D43"/>
    <w:multiLevelType w:val="hybridMultilevel"/>
    <w:tmpl w:val="C8FAD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53486"/>
    <w:multiLevelType w:val="hybridMultilevel"/>
    <w:tmpl w:val="7922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3298F"/>
    <w:multiLevelType w:val="hybridMultilevel"/>
    <w:tmpl w:val="07080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2D8"/>
    <w:rsid w:val="00025215"/>
    <w:rsid w:val="00063CD3"/>
    <w:rsid w:val="00302066"/>
    <w:rsid w:val="00312BDA"/>
    <w:rsid w:val="003B6AE9"/>
    <w:rsid w:val="00421104"/>
    <w:rsid w:val="00432E99"/>
    <w:rsid w:val="004E5607"/>
    <w:rsid w:val="00503A09"/>
    <w:rsid w:val="006C5FB3"/>
    <w:rsid w:val="00925F0A"/>
    <w:rsid w:val="00974E78"/>
    <w:rsid w:val="00B33237"/>
    <w:rsid w:val="00B6187B"/>
    <w:rsid w:val="00BD4BA9"/>
    <w:rsid w:val="00C84698"/>
    <w:rsid w:val="00D96F7E"/>
    <w:rsid w:val="00DD2E80"/>
    <w:rsid w:val="00E25B3C"/>
    <w:rsid w:val="00E622D8"/>
    <w:rsid w:val="00F0249A"/>
    <w:rsid w:val="00FB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96F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25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332</Words>
  <Characters>1896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ИМЦ</dc:creator>
  <cp:keywords/>
  <dc:description/>
  <cp:lastModifiedBy>Пользователь Windows</cp:lastModifiedBy>
  <cp:revision>3</cp:revision>
  <dcterms:created xsi:type="dcterms:W3CDTF">2020-05-09T16:58:00Z</dcterms:created>
  <dcterms:modified xsi:type="dcterms:W3CDTF">2020-05-09T17:21:00Z</dcterms:modified>
</cp:coreProperties>
</file>