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B3" w:rsidRPr="00461EB3" w:rsidRDefault="00461EB3" w:rsidP="00605F3E">
      <w:pPr>
        <w:shd w:val="clear" w:color="auto" w:fill="FFFFFF"/>
        <w:spacing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461EB3" w:rsidRPr="00461EB3" w:rsidRDefault="00461EB3" w:rsidP="00605F3E">
      <w:pPr>
        <w:shd w:val="clear" w:color="auto" w:fill="FFFFFF"/>
        <w:spacing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Волжская средняя общеобразовательная школа</w:t>
      </w:r>
    </w:p>
    <w:p w:rsidR="00605F3E" w:rsidRPr="00461EB3" w:rsidRDefault="00461EB3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605F3E" w:rsidRPr="0046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605F3E" w:rsidRDefault="00461EB3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605F3E"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атая А.Н.</w:t>
      </w:r>
    </w:p>
    <w:p w:rsidR="00461EB3" w:rsidRPr="00461EB3" w:rsidRDefault="00461EB3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Приказ № 28 от 25 февраля 2020г.</w:t>
      </w:r>
    </w:p>
    <w:p w:rsidR="00605F3E" w:rsidRPr="00461EB3" w:rsidRDefault="00605F3E" w:rsidP="00605F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F3E" w:rsidRPr="00461EB3" w:rsidRDefault="00605F3E" w:rsidP="00605F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F3E" w:rsidRPr="00461EB3" w:rsidRDefault="00605F3E" w:rsidP="00605F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05F3E" w:rsidRPr="00461EB3" w:rsidRDefault="00605F3E" w:rsidP="00605F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школьном психолого-педагогическом консилиуме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</w:t>
      </w:r>
      <w:r w:rsidRPr="00461EB3">
        <w:rPr>
          <w:rFonts w:ascii="Times New Roman" w:eastAsia="MS Mincho" w:hAnsi="MS Mincho" w:cs="Times New Roman"/>
          <w:b/>
          <w:bCs/>
          <w:color w:val="000000"/>
          <w:sz w:val="24"/>
          <w:szCs w:val="24"/>
          <w:lang w:eastAsia="ru-RU"/>
        </w:rPr>
        <w:t> </w:t>
      </w:r>
      <w:r w:rsidRPr="0046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частью 5 статьи 42 Федерального закона от 29 декабря 2012 г.№273-ФЗ «Об образовании в Российской Федерации».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определяет деятельность школьного психолого-педагогического консилиума как совещательный, систематически действующий орган при администрации школы, оказывающий помощь всем участникам образовательного процесса. Школьный психолого-педагогический консилиум в своей деятельности руководствуется </w:t>
      </w:r>
      <w:r w:rsid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школы, 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Школьный психолого-педагогический консилиум представляет собой объединение специалистов школы, организуемое для комплексного, всестороннего, динамического, </w:t>
      </w:r>
      <w:proofErr w:type="spellStart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диагностико-коррекционного</w:t>
      </w:r>
      <w:proofErr w:type="spellEnd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детей, у которых возникают трудности адаптации к условиям обучения и воспитания в школе, а также детей с ограниченными возможностями здоровья.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Специалисты консилиума выполняют соответствующую работу в рамках основного рабочего времени, имеющихся у них функциональных обязанностей, корректируя индивидуальный план работы в соответствии с реальным запросом на участие в работе консилиума.</w:t>
      </w:r>
    </w:p>
    <w:p w:rsid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Основополагающими в работе консилиума являют</w:t>
      </w:r>
      <w:r w:rsid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принципы: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5F3E" w:rsidRPr="00461EB3" w:rsidRDefault="00461EB3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05F3E"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уважения личности и опоры на положительные качества ребенка. Собеседования с </w:t>
      </w:r>
      <w:proofErr w:type="gramStart"/>
      <w:r w:rsidR="00605F3E"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605F3E"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заседаний нацелены на распознавание в одинаковой степени, как недостатков развития, так и положительного потенциала ребенка;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«не навреди»;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психологического и педагогического знания.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gramStart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школьного психолого-педагогического консилиума: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диагностическая – изучение социальной ситуации развития, определение доминанты развития, потенциальных возможностей обучающихся, распознавание характера отклонения в их поведении, деятельности и общении;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воспитательная – разработка программы педагогической коррекции в виде учебно-воспитательных мер, рекомендуемых классному руководителю, учителю-предметнику, 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родителю, ученическому активу, коллективу.</w:t>
      </w:r>
      <w:proofErr w:type="gramEnd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характеру меры могут быть контролирующие, дисциплинирующие, корректирующие и др.;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реабилитирующая – защита интересов ребенка, попавшего в неблагоприятные семейные или учебно-воспитательные условия, повышение статуса и ценности ребенка как члена семьи и члена школьного коллектива.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школьного психолого-педагогического консилиума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Основная цель школьного психолого-педагогического консилиума – выработка коллективного решения о содержании обучения и способах психолого-педагогического влияния </w:t>
      </w:r>
      <w:proofErr w:type="gramStart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 Такие решения принимаются на основе представленных учителями и специалистами школы диагностических и аналитических данных об особенностях конкретного ребенка. Также целью консилиума является определение и организация адекватных условий развития, обучения и воспитания, обучающихся в соответствии с их специальными образовательными потребностями, возрастными особенностями, индивидуальными возможностями, состояния соматического и нервно-психического здоровья.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задачи школьного психолого-педагогического консилиума школы входит:</w:t>
      </w:r>
    </w:p>
    <w:p w:rsidR="00605F3E" w:rsidRPr="00461EB3" w:rsidRDefault="00605F3E" w:rsidP="00605F3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ранняя диагностика различных затруднений учащихся;</w:t>
      </w:r>
    </w:p>
    <w:p w:rsidR="00605F3E" w:rsidRPr="00461EB3" w:rsidRDefault="00605F3E" w:rsidP="00605F3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применение </w:t>
      </w:r>
      <w:proofErr w:type="spellStart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развивающей работы по устранению различных затруднений учащихся;</w:t>
      </w:r>
    </w:p>
    <w:p w:rsidR="00605F3E" w:rsidRPr="00461EB3" w:rsidRDefault="00605F3E" w:rsidP="00605F3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комфортной и безопасной образовательной среды в ОУ;</w:t>
      </w:r>
    </w:p>
    <w:p w:rsidR="00605F3E" w:rsidRPr="00461EB3" w:rsidRDefault="00605F3E" w:rsidP="00605F3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изучение трудностей обучения и воспитания ребенка с помощью всех участников образовательного процесса;</w:t>
      </w:r>
    </w:p>
    <w:p w:rsidR="00605F3E" w:rsidRPr="00461EB3" w:rsidRDefault="00605F3E" w:rsidP="00605F3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актуальных и резервных возможностей ребенка;</w:t>
      </w:r>
    </w:p>
    <w:p w:rsidR="00605F3E" w:rsidRPr="00461EB3" w:rsidRDefault="00605F3E" w:rsidP="00605F3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рекомендаций администрации, учителю, 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родителям для создания условий, обеспечивающих индивидуальный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подход в процессе коррекционно-развивающего обучения ребенка и его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психологического сопровождения;</w:t>
      </w:r>
    </w:p>
    <w:p w:rsidR="00605F3E" w:rsidRPr="00461EB3" w:rsidRDefault="00605F3E" w:rsidP="00605F3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динамики развития ребенка и эффективности индивидуализированной коррекционно-развивающей работы;</w:t>
      </w:r>
    </w:p>
    <w:p w:rsidR="00605F3E" w:rsidRPr="00461EB3" w:rsidRDefault="00605F3E" w:rsidP="00605F3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вопроса о создании условий, адекватных индивидуальным особенностям развития ребенка;</w:t>
      </w:r>
    </w:p>
    <w:p w:rsidR="00605F3E" w:rsidRPr="00461EB3" w:rsidRDefault="00605F3E" w:rsidP="00605F3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физических, интеллектуальных и эмоциональных перегрузок и срывов, организация психологически адекватной образовательной среды;</w:t>
      </w:r>
    </w:p>
    <w:p w:rsidR="00605F3E" w:rsidRPr="00461EB3" w:rsidRDefault="00605F3E" w:rsidP="00605F3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ведение документации, отражающей актуальное развитие ребенка, динамику его состояния, овладение школьными навыками, умениями и знаниями, перспективное планирование коррекционно-развивающей работы, оценку ее эффективности;</w:t>
      </w:r>
    </w:p>
    <w:p w:rsidR="00605F3E" w:rsidRPr="00461EB3" w:rsidRDefault="00605F3E" w:rsidP="00605F3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между педагогическим коллективом школы и различными специалистами.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деятельности и состав школьного психолого-педагогического консилиума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Общее руководство деятельностью школьного психолого-педагогического консилиума осуществляет заместитель директора по учебно-воспитательной работе.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Состав консилиума утверждается приказом директора школы.</w:t>
      </w:r>
    </w:p>
    <w:p w:rsidR="00605F3E" w:rsidRPr="00461EB3" w:rsidRDefault="00605F3E" w:rsidP="00605F3E">
      <w:pPr>
        <w:numPr>
          <w:ilvl w:val="1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состав школьного психолого-педагогического консилиума входят п</w:t>
      </w:r>
      <w:r w:rsid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остоянные участники – директор, заместитель директора, 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педагог-психолог, социальный </w:t>
      </w:r>
      <w:r w:rsid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отсутствии специалистов они привлекаются к работе консилиума на договорной основе в зависимости от специфики рассматриваемого вопроса.</w:t>
      </w:r>
    </w:p>
    <w:p w:rsidR="00605F3E" w:rsidRPr="00461EB3" w:rsidRDefault="00605F3E" w:rsidP="00605F3E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</w:t>
      </w:r>
      <w:proofErr w:type="spellEnd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сложных или конфликтных случаях специалисты консилиума направляют ребен</w:t>
      </w:r>
      <w:r w:rsid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на  ПМПК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F3E" w:rsidRPr="00461EB3" w:rsidRDefault="00605F3E" w:rsidP="00605F3E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ребенка специалистами школьного психолого-педагогического консилиума осуществляется по инициативе родителей или педагогов школы. В случае инициативы педагогов школы должно быть получено согласие родителей (законных представителей) на обследование ребенка.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несогласии родителей (законных представителей) специалистами консилиума должна проводиться работа по формированию у них адекватного понимания проблемы, исходя из интересов ребенка. Во всех случаях согласие родителей должно быть подтверждено их заявлением или договором.</w:t>
      </w:r>
    </w:p>
    <w:p w:rsidR="00605F3E" w:rsidRPr="00461EB3" w:rsidRDefault="00605F3E" w:rsidP="00605F3E">
      <w:pPr>
        <w:numPr>
          <w:ilvl w:val="1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ребенка должно осуществляться с учетом требований профессиональной этики. Специалисты консилиума обязаны хранить профессиональную тайну, в том числе, соблюдать конфиденциальность заключения. Председатель и специалисты, участвующие в работе школьного психолого-педагогического консилиума, несут ответственность за конфиденциальность информации о детях, проходивших обследование на психолого-педагогическом консилиуме или находящихся на коррекционно-диагностическом и коррекционно-развивающем, ином специальном обучении.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3.8.Обследование ребенка проводится каждым специалистом консилиума индивидуально, при необходимости - в присутствии родителей (законных представителей).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3.9.На школьный психолого-педагогический консилиум представляются следующие документы:</w:t>
      </w:r>
    </w:p>
    <w:p w:rsidR="00605F3E" w:rsidRPr="00461EB3" w:rsidRDefault="00605F3E" w:rsidP="00605F3E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представление;</w:t>
      </w:r>
    </w:p>
    <w:p w:rsidR="00605F3E" w:rsidRPr="00461EB3" w:rsidRDefault="00605F3E" w:rsidP="00605F3E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характеристика;</w:t>
      </w:r>
    </w:p>
    <w:p w:rsidR="00605F3E" w:rsidRPr="00461EB3" w:rsidRDefault="00605F3E" w:rsidP="00605F3E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представление;</w:t>
      </w:r>
    </w:p>
    <w:p w:rsidR="00605F3E" w:rsidRPr="00461EB3" w:rsidRDefault="00605F3E" w:rsidP="00605F3E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информация о ребенке (при необходимости получения председатель консилиума направляет запрос соответствующим медицинским специалистам).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воспитанию. Все сведения вносятся в журнал заседаний консилиумов и протоколы заседания консилиума.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3.11. В школьном психолого-педагогическом консилиуме ведется следующая документация:</w:t>
      </w:r>
    </w:p>
    <w:p w:rsidR="00605F3E" w:rsidRPr="00461EB3" w:rsidRDefault="00605F3E" w:rsidP="00605F3E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заседаний школьного психолого-педагогического консилиума</w:t>
      </w:r>
    </w:p>
    <w:p w:rsidR="00605F3E" w:rsidRPr="00461EB3" w:rsidRDefault="00605F3E" w:rsidP="00605F3E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развития ребенка;</w:t>
      </w:r>
    </w:p>
    <w:p w:rsidR="00605F3E" w:rsidRPr="00461EB3" w:rsidRDefault="00605F3E" w:rsidP="00605F3E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консилиума;</w:t>
      </w:r>
    </w:p>
    <w:p w:rsidR="00605F3E" w:rsidRPr="00461EB3" w:rsidRDefault="00605F3E" w:rsidP="00605F3E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плановых консилиумов;</w:t>
      </w:r>
    </w:p>
    <w:p w:rsidR="00605F3E" w:rsidRPr="00461EB3" w:rsidRDefault="00605F3E" w:rsidP="00605F3E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и методические документы, регулирующие деятельность специалистов консилиума.</w:t>
      </w:r>
    </w:p>
    <w:p w:rsidR="00605F3E" w:rsidRPr="00461EB3" w:rsidRDefault="00605F3E" w:rsidP="00605F3E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и проведение школьного психолого-педагогического консилиума</w:t>
      </w:r>
    </w:p>
    <w:p w:rsidR="00605F3E" w:rsidRPr="00461EB3" w:rsidRDefault="00605F3E" w:rsidP="00605F3E">
      <w:pPr>
        <w:numPr>
          <w:ilvl w:val="1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Школьные психолого-педагогические консилиумы подразделяются </w:t>
      </w:r>
      <w:proofErr w:type="gramStart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плановые и внеплановые.</w:t>
      </w:r>
    </w:p>
    <w:p w:rsidR="00605F3E" w:rsidRPr="00461EB3" w:rsidRDefault="00605F3E" w:rsidP="00605F3E">
      <w:pPr>
        <w:numPr>
          <w:ilvl w:val="1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консилиума определяется реальным запросом школы на комплексное обследование детей, классов (групп обучающихся). Не реже одного раза в четверть проводятся плановые заседания консилиума, на которых осуществляется анализ состава, количества и динамики развития обучающихся, нуждающихся в психолого-педагогической, </w:t>
      </w:r>
      <w:proofErr w:type="spellStart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диагностико-коррекционной</w:t>
      </w:r>
      <w:proofErr w:type="spellEnd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Деятельность плановых консилиумов направлена </w:t>
      </w:r>
      <w:proofErr w:type="gramStart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5F3E" w:rsidRPr="00461EB3" w:rsidRDefault="00605F3E" w:rsidP="00605F3E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процесса выявления детей «группы риска», ее количественный и качественный состав (дети с признаками школьной </w:t>
      </w:r>
      <w:proofErr w:type="spellStart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неуспевающие и слабоуспевающие дети);</w:t>
      </w:r>
    </w:p>
    <w:p w:rsidR="00605F3E" w:rsidRPr="00461EB3" w:rsidRDefault="00605F3E" w:rsidP="00605F3E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путей психолого-педагогического сопровождения обучающихся с трудностями адаптации в данном образовательном условии;</w:t>
      </w:r>
    </w:p>
    <w:p w:rsidR="00605F3E" w:rsidRPr="00461EB3" w:rsidRDefault="00605F3E" w:rsidP="00605F3E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согласованного решения по определению специального (коррекционного) образовательного маршрута ребенка.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Внеплановые консилиумы собираются по запросам специалистов (в первую очередь, учителей), непосредственно работающих с ребенком. Поводом для проведения внепланового консилиума является выявление или возникновение новых обстоятельств, отрицательно влияющих на развитие ребенка в данных образовательных условиях. Задачами внепланового консилиума являются:</w:t>
      </w:r>
    </w:p>
    <w:p w:rsidR="00605F3E" w:rsidRPr="00461EB3" w:rsidRDefault="00605F3E" w:rsidP="00605F3E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вопроса о необходимости принятия адекватных экстренных мер по выявленным обстоятельствам;</w:t>
      </w:r>
    </w:p>
    <w:p w:rsidR="00605F3E" w:rsidRPr="00461EB3" w:rsidRDefault="00605F3E" w:rsidP="00605F3E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индивидуализированную коррекционно-развивающую работу при ее неэффективности.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4.5.В течение 3 дней с момента поступления запроса на диагностическое обследование ребенка классный руководитель согласовывает этот вопрос с родителями (законными представителями) и, при отсутствии возражений с их стороны, организует проведение планового или внепланового консилиума.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4.6.Школьный психолого-педагогический консилиум проводится не позже 20 дней с момента согласования вопроса с родителями (законными представителями).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Председатель включает в состав консилиума, кроме постоянных, педагогов школы, непосредственно работающих с ребенком, направивших ребенка на консилиум, и других специалистов. Председатель ставит в известность специалистов консилиума</w:t>
      </w:r>
      <w:r w:rsidRPr="0046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обследования ребенка.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Школьный психолого-педагогический консилиум проводится под руководством председателя, а в его отсутствие – заместителем председателя, назначаемого председателем или директором школы.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В период с момента поступления запроса и до консилиума каждый специалист консилиума проводит индивидуальное обследование ребенка, планируя время его обследования с учетом реальной возрастной и психофизической нагрузки.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Каждый специалист консилиума составляет заключение по данным соответствующего обследования и разрабатывает рекомендации.</w:t>
      </w:r>
    </w:p>
    <w:p w:rsidR="00605F3E" w:rsidRPr="00461EB3" w:rsidRDefault="00605F3E" w:rsidP="00605F3E">
      <w:pPr>
        <w:numPr>
          <w:ilvl w:val="1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реализации рекомендаций, разработанных специалистами, классный руководитель отслеживает эффективность и адекватность индивидуальной коррекционно-развивающей работы и выходящий с инициативой повторных обсуждений динамики развития ребенка.</w:t>
      </w:r>
    </w:p>
    <w:p w:rsidR="00605F3E" w:rsidRPr="00461EB3" w:rsidRDefault="00605F3E" w:rsidP="00605F3E">
      <w:pPr>
        <w:numPr>
          <w:ilvl w:val="1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proofErr w:type="gramStart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консилиума</w:t>
      </w:r>
      <w:proofErr w:type="gramEnd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ведущим специалистом назначается в первую очередь педагог (классный руководитель) класса.</w:t>
      </w:r>
    </w:p>
    <w:p w:rsidR="00605F3E" w:rsidRPr="00461EB3" w:rsidRDefault="00605F3E" w:rsidP="00605F3E">
      <w:pPr>
        <w:numPr>
          <w:ilvl w:val="1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специалист, участвовавший в обследовании и/или коррекционно-развивающей работе с ребенком, в устной форме дает свое заключение на ребенка. Заключение каждого специалиста вкладывается в карту развития ребенка. Окончательное коллегиальное заключение по результатам с рекомендациями по оказанию психолого-педагогической и социальной помощи ребенку также фиксируется в карте развития ребенка и подписывается председателем и всеми членами консилиума.</w:t>
      </w:r>
    </w:p>
    <w:p w:rsidR="00605F3E" w:rsidRPr="00461EB3" w:rsidRDefault="00461EB3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Результаты ШППК</w:t>
      </w:r>
      <w:r w:rsidR="00605F3E"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доводятся до сведения родителей (законных представителей). Предложенные рекомендации реализуются только </w:t>
      </w:r>
      <w:proofErr w:type="spellStart"/>
      <w:r w:rsidR="00605F3E"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приотсутствии</w:t>
      </w:r>
      <w:proofErr w:type="spellEnd"/>
      <w:r w:rsidR="00605F3E"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возражений со стороны родителей (законных представителей).</w:t>
      </w:r>
    </w:p>
    <w:p w:rsidR="00605F3E" w:rsidRPr="00461EB3" w:rsidRDefault="00605F3E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При напр</w:t>
      </w:r>
      <w:r w:rsid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авлении ребенка на ПМПК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заключение, составленное на основании сведений, содержащихся в его карте развития, представляется председателем </w:t>
      </w:r>
      <w:proofErr w:type="spellStart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ШППк</w:t>
      </w:r>
      <w:proofErr w:type="spellEnd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343" w:rsidRDefault="00223343">
      <w:pPr>
        <w:rPr>
          <w:rFonts w:ascii="Times New Roman" w:hAnsi="Times New Roman" w:cs="Times New Roman"/>
          <w:sz w:val="24"/>
          <w:szCs w:val="24"/>
        </w:rPr>
      </w:pPr>
    </w:p>
    <w:p w:rsidR="00027EEC" w:rsidRDefault="00027EEC">
      <w:pPr>
        <w:rPr>
          <w:rFonts w:ascii="Times New Roman" w:hAnsi="Times New Roman" w:cs="Times New Roman"/>
          <w:sz w:val="24"/>
          <w:szCs w:val="24"/>
        </w:rPr>
      </w:pPr>
    </w:p>
    <w:p w:rsidR="00027EEC" w:rsidRDefault="00027EEC">
      <w:pPr>
        <w:rPr>
          <w:rFonts w:ascii="Times New Roman" w:hAnsi="Times New Roman" w:cs="Times New Roman"/>
          <w:sz w:val="24"/>
          <w:szCs w:val="24"/>
        </w:rPr>
      </w:pPr>
    </w:p>
    <w:p w:rsidR="00027EEC" w:rsidRDefault="00027EEC">
      <w:pPr>
        <w:rPr>
          <w:rFonts w:ascii="Times New Roman" w:hAnsi="Times New Roman" w:cs="Times New Roman"/>
          <w:sz w:val="24"/>
          <w:szCs w:val="24"/>
        </w:rPr>
      </w:pPr>
    </w:p>
    <w:p w:rsidR="00027EEC" w:rsidRDefault="00027EEC">
      <w:pPr>
        <w:rPr>
          <w:rFonts w:ascii="Times New Roman" w:hAnsi="Times New Roman" w:cs="Times New Roman"/>
          <w:sz w:val="24"/>
          <w:szCs w:val="24"/>
        </w:rPr>
      </w:pPr>
    </w:p>
    <w:p w:rsidR="00027EEC" w:rsidRDefault="00027EEC">
      <w:pPr>
        <w:rPr>
          <w:rFonts w:ascii="Times New Roman" w:hAnsi="Times New Roman" w:cs="Times New Roman"/>
          <w:sz w:val="24"/>
          <w:szCs w:val="24"/>
        </w:rPr>
      </w:pPr>
    </w:p>
    <w:p w:rsidR="00027EEC" w:rsidRDefault="00027EEC">
      <w:pPr>
        <w:rPr>
          <w:rFonts w:ascii="Times New Roman" w:hAnsi="Times New Roman" w:cs="Times New Roman"/>
          <w:sz w:val="24"/>
          <w:szCs w:val="24"/>
        </w:rPr>
      </w:pPr>
    </w:p>
    <w:p w:rsidR="00027EEC" w:rsidRDefault="00027EEC">
      <w:pPr>
        <w:rPr>
          <w:rFonts w:ascii="Times New Roman" w:hAnsi="Times New Roman" w:cs="Times New Roman"/>
          <w:sz w:val="24"/>
          <w:szCs w:val="24"/>
        </w:rPr>
      </w:pPr>
    </w:p>
    <w:p w:rsidR="00027EEC" w:rsidRDefault="00027EEC">
      <w:pPr>
        <w:rPr>
          <w:rFonts w:ascii="Times New Roman" w:hAnsi="Times New Roman" w:cs="Times New Roman"/>
          <w:sz w:val="24"/>
          <w:szCs w:val="24"/>
        </w:rPr>
      </w:pPr>
    </w:p>
    <w:p w:rsidR="00027EEC" w:rsidRDefault="00027EEC" w:rsidP="00D62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027EEC" w:rsidRDefault="00027EEC" w:rsidP="00D62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Волжская средняя общеобразовательная школа</w:t>
      </w:r>
    </w:p>
    <w:p w:rsidR="00027EEC" w:rsidRDefault="00027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Приказ</w:t>
      </w:r>
    </w:p>
    <w:p w:rsidR="00027EEC" w:rsidRDefault="00027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консилиума»                       № 28 от 25.02.2020г.</w:t>
      </w:r>
    </w:p>
    <w:p w:rsidR="00027EEC" w:rsidRDefault="00027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«Об образовании, на основании распоряжения Министерства Просвещения РФ от 09.09.2019 № Р-93 «О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консилиуме образовательного учреждения»</w:t>
      </w:r>
    </w:p>
    <w:p w:rsidR="00027EEC" w:rsidRDefault="00027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27EEC" w:rsidRDefault="00027EEC" w:rsidP="00027EEC">
      <w:pPr>
        <w:pStyle w:val="a5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консилиум в следующем составе:</w:t>
      </w:r>
    </w:p>
    <w:p w:rsidR="00027EEC" w:rsidRDefault="00027EEC" w:rsidP="00027EEC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директор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атая А.Н.</w:t>
      </w:r>
    </w:p>
    <w:p w:rsidR="00027EEC" w:rsidRDefault="00027EEC" w:rsidP="00027EEC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консилиума:</w:t>
      </w:r>
    </w:p>
    <w:p w:rsidR="00027EEC" w:rsidRDefault="00027EEC" w:rsidP="00027EEC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</w:t>
      </w:r>
      <w:r w:rsidR="00D628E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Соколова Л.А.</w:t>
      </w:r>
    </w:p>
    <w:p w:rsidR="00027EEC" w:rsidRDefault="00027EEC" w:rsidP="00027EEC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         Воронова М.А.</w:t>
      </w:r>
    </w:p>
    <w:p w:rsidR="00027EEC" w:rsidRDefault="00027EEC" w:rsidP="00027EEC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дефектолог                                    Кошкина Е.А.</w:t>
      </w:r>
    </w:p>
    <w:p w:rsidR="00027EEC" w:rsidRDefault="00027EEC" w:rsidP="00027EEC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                                       Панфилова С.Е.</w:t>
      </w:r>
    </w:p>
    <w:p w:rsidR="00027EEC" w:rsidRDefault="00027EEC" w:rsidP="00027EEC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                                    Богданова Е.В.</w:t>
      </w:r>
    </w:p>
    <w:p w:rsidR="00027EEC" w:rsidRDefault="00027EEC" w:rsidP="00027EEC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Загородняя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27EEC" w:rsidRDefault="00D628E8" w:rsidP="00D628E8">
      <w:pPr>
        <w:pStyle w:val="a5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Положение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консилиуме МОУ Волжская СОШ.</w:t>
      </w:r>
    </w:p>
    <w:p w:rsidR="00D628E8" w:rsidRPr="00D628E8" w:rsidRDefault="00D628E8" w:rsidP="00D628E8">
      <w:pPr>
        <w:pStyle w:val="a5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консилиума на второе полугодие 2019- 2020г.</w:t>
      </w:r>
    </w:p>
    <w:p w:rsidR="00027EEC" w:rsidRDefault="00027EEC" w:rsidP="00027EEC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D628E8" w:rsidRPr="00027EEC" w:rsidRDefault="00D628E8" w:rsidP="00027EEC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</w:t>
      </w:r>
      <w:proofErr w:type="gramEnd"/>
      <w:r>
        <w:rPr>
          <w:rFonts w:ascii="Times New Roman" w:hAnsi="Times New Roman" w:cs="Times New Roman"/>
          <w:sz w:val="24"/>
          <w:szCs w:val="24"/>
        </w:rPr>
        <w:t>атая А.Н.</w:t>
      </w:r>
    </w:p>
    <w:p w:rsidR="00027EEC" w:rsidRPr="00461EB3" w:rsidRDefault="00027EEC">
      <w:pPr>
        <w:rPr>
          <w:rFonts w:ascii="Times New Roman" w:hAnsi="Times New Roman" w:cs="Times New Roman"/>
          <w:sz w:val="24"/>
          <w:szCs w:val="24"/>
        </w:rPr>
      </w:pPr>
    </w:p>
    <w:sectPr w:rsidR="00027EEC" w:rsidRPr="00461EB3" w:rsidSect="0022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C38"/>
    <w:multiLevelType w:val="multilevel"/>
    <w:tmpl w:val="0C2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317E6"/>
    <w:multiLevelType w:val="multilevel"/>
    <w:tmpl w:val="1030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261A2"/>
    <w:multiLevelType w:val="multilevel"/>
    <w:tmpl w:val="B422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266B0"/>
    <w:multiLevelType w:val="multilevel"/>
    <w:tmpl w:val="770C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45D42"/>
    <w:multiLevelType w:val="multilevel"/>
    <w:tmpl w:val="1168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7126B"/>
    <w:multiLevelType w:val="multilevel"/>
    <w:tmpl w:val="91A4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D4E36"/>
    <w:multiLevelType w:val="multilevel"/>
    <w:tmpl w:val="59EA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2266D"/>
    <w:multiLevelType w:val="multilevel"/>
    <w:tmpl w:val="BD78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6647B"/>
    <w:multiLevelType w:val="multilevel"/>
    <w:tmpl w:val="213A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E2DA0"/>
    <w:multiLevelType w:val="multilevel"/>
    <w:tmpl w:val="0DD8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57B6B"/>
    <w:multiLevelType w:val="multilevel"/>
    <w:tmpl w:val="25A8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5F3E"/>
    <w:rsid w:val="00027EEC"/>
    <w:rsid w:val="00223343"/>
    <w:rsid w:val="00461EB3"/>
    <w:rsid w:val="004E12B0"/>
    <w:rsid w:val="00605F3E"/>
    <w:rsid w:val="008B5AD5"/>
    <w:rsid w:val="00D6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43"/>
  </w:style>
  <w:style w:type="paragraph" w:styleId="3">
    <w:name w:val="heading 3"/>
    <w:basedOn w:val="a"/>
    <w:link w:val="30"/>
    <w:uiPriority w:val="9"/>
    <w:qFormat/>
    <w:rsid w:val="00605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F3E"/>
    <w:rPr>
      <w:b/>
      <w:bCs/>
    </w:rPr>
  </w:style>
  <w:style w:type="character" w:customStyle="1" w:styleId="apple-converted-space">
    <w:name w:val="apple-converted-space"/>
    <w:basedOn w:val="a0"/>
    <w:rsid w:val="00605F3E"/>
  </w:style>
  <w:style w:type="paragraph" w:styleId="a5">
    <w:name w:val="List Paragraph"/>
    <w:basedOn w:val="a"/>
    <w:uiPriority w:val="34"/>
    <w:qFormat/>
    <w:rsid w:val="0002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861">
          <w:marLeft w:val="0"/>
          <w:marRight w:val="0"/>
          <w:marTop w:val="400"/>
          <w:marBottom w:val="0"/>
          <w:divBdr>
            <w:top w:val="single" w:sz="8" w:space="0" w:color="E1E8ED"/>
            <w:left w:val="single" w:sz="8" w:space="0" w:color="E1E8ED"/>
            <w:bottom w:val="single" w:sz="8" w:space="0" w:color="E1E8ED"/>
            <w:right w:val="single" w:sz="8" w:space="0" w:color="E1E8ED"/>
          </w:divBdr>
          <w:divsChild>
            <w:div w:id="1652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2020-02-25T11:27:00Z</dcterms:created>
  <dcterms:modified xsi:type="dcterms:W3CDTF">2020-02-25T11:52:00Z</dcterms:modified>
</cp:coreProperties>
</file>