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94" w:rsidRPr="00D356E5" w:rsidRDefault="00383894" w:rsidP="00D356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56E5">
        <w:rPr>
          <w:rFonts w:ascii="Times New Roman" w:hAnsi="Times New Roman" w:cs="Times New Roman"/>
          <w:b/>
          <w:bCs/>
          <w:sz w:val="32"/>
          <w:szCs w:val="32"/>
        </w:rPr>
        <w:t>Памятка "Как уберечь ребенка от насилия"</w:t>
      </w:r>
    </w:p>
    <w:p w:rsidR="00383894" w:rsidRPr="00D356E5" w:rsidRDefault="00383894" w:rsidP="00D356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56E5">
        <w:rPr>
          <w:rFonts w:ascii="Times New Roman" w:hAnsi="Times New Roman" w:cs="Times New Roman"/>
          <w:b/>
          <w:bCs/>
          <w:sz w:val="32"/>
          <w:szCs w:val="32"/>
        </w:rPr>
        <w:t>Уважаемые папы и мамы!</w:t>
      </w:r>
    </w:p>
    <w:p w:rsidR="00383894" w:rsidRPr="00D356E5" w:rsidRDefault="00383894" w:rsidP="00D356E5">
      <w:pPr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В жизни человек встречается не только с добром, но и со злом, приобретает не только положительный, но и отрицательный опыт. Добро лечит сердце, зло ранит душу и тело, оставляя рубцы и шрамы на всю оставшуюся жизнь.</w:t>
      </w:r>
    </w:p>
    <w:p w:rsidR="00383894" w:rsidRPr="00D356E5" w:rsidRDefault="00383894" w:rsidP="00D35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6E5">
        <w:rPr>
          <w:rFonts w:ascii="Times New Roman" w:hAnsi="Times New Roman" w:cs="Times New Roman"/>
          <w:b/>
          <w:bCs/>
          <w:sz w:val="28"/>
          <w:szCs w:val="28"/>
        </w:rPr>
        <w:t>Запомните эти простые правила в нашей непростой жизни: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Выучите с ребенком номера телефонов служб спасения в трудной жизненной ситуации.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Выучите с ним ваши рабочие номера телефонов, а также номера телефонов людей, которым вы доверяете.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Учите его рассказывать вам вечером не только о своих достижениях, но и о тревогах, страхах, сомнениях.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Каждую трудную ситуацию не оставляйте без внимания, анализируйте вместе с ним.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Обсуждайте с ним примеры находчивости и мужества детей, сумевших выйти из трудной жизненной ситуации.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Не иронизируйте, если ребенок в какой-то ситуации оказался слаб физически и морально. Помогите ему и поддержите его, укажите возможные пути решения возникшей проблемы.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Если проблемы связаны с тем, что ваш ребенок слаб физически, запишите его в секцию и интересуйтесь результатами занятий.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Если взрослые люди из числа ваших знакомых и друзей вызывают опасения у вас в отношении вашего ребенка, проверьте свои сомнения и не стесняйтесь разорвать с ними отношения.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Постарайтесь удовлетворить любознательность и любопытство, предупреждая его вопросы заранее, а не после того, как он получил информацию из третьих рук.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Постарайтесь сделать так, что ребенок с раннего детства усвоил, что ему разрешается и то, на что налагается абсолютный запрет.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Учите ребенка предполагать последствия своих поступков. Сформируйте у него потребность ставить вопрос типа: а что будет, если…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Если ваш ребенок подвергся сексуальному насилию, не ведите себя так, будто он совершил нечто ужасное, после чего жизнь невозможна.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Не обсуждайте при ребенке то, что произошло, тем более с посторонними и чужими людьми.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Не формируйте у своего ребенка комплекс вины за случившееся.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Не позволяйте другим людям выражать вашему ребенку сочувствие и жалость. Это формирует комплекс «белой вороны».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Если есть в этом необходимость, пройдите вместе с ним курс психологической реабилитации.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Постарайтесь переключить внимание ребенка с пережитой им ситуации на новые занятия или увлечения.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Ни в коем случае никогда не оставляйте нерешенными проблемы, касающиеся физического и психического здоровья вашего ребенка.</w:t>
      </w:r>
    </w:p>
    <w:p w:rsidR="00383894" w:rsidRPr="00D356E5" w:rsidRDefault="00383894" w:rsidP="00D356E5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D356E5">
        <w:rPr>
          <w:rFonts w:ascii="Times New Roman" w:hAnsi="Times New Roman" w:cs="Times New Roman"/>
          <w:sz w:val="26"/>
          <w:szCs w:val="26"/>
        </w:rPr>
        <w:t>Любите своего ребенка и принимайте его таким, каков он есть.</w:t>
      </w:r>
    </w:p>
    <w:p w:rsidR="00383894" w:rsidRPr="00D356E5" w:rsidRDefault="00383894" w:rsidP="00D356E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</w:p>
    <w:p w:rsidR="00383894" w:rsidRPr="00D356E5" w:rsidRDefault="00383894" w:rsidP="00B25C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</w:p>
    <w:p w:rsidR="00383894" w:rsidRDefault="00383894" w:rsidP="00B25C45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</w:p>
    <w:p w:rsidR="00383894" w:rsidRPr="00D356E5" w:rsidRDefault="00383894" w:rsidP="00B25C45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t>   </w:t>
      </w:r>
      <w:r w:rsidRPr="00D356E5">
        <w:rPr>
          <w:rStyle w:val="c1"/>
          <w:color w:val="000000"/>
          <w:sz w:val="32"/>
          <w:szCs w:val="32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</w:t>
      </w:r>
    </w:p>
    <w:p w:rsidR="00383894" w:rsidRPr="00D356E5" w:rsidRDefault="00383894" w:rsidP="00B25C45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 Различают четыре основные формы жестокого обращения с детьми: </w:t>
      </w:r>
      <w:r w:rsidRPr="00D356E5">
        <w:rPr>
          <w:rStyle w:val="c0"/>
          <w:color w:val="000000"/>
          <w:sz w:val="32"/>
          <w:szCs w:val="32"/>
          <w:u w:val="single"/>
        </w:rPr>
        <w:t>физическое, сексуальное, психическое насилие, пренебрежение основными нуждами ребенка.</w:t>
      </w:r>
    </w:p>
    <w:p w:rsidR="00383894" w:rsidRPr="00D356E5" w:rsidRDefault="00383894" w:rsidP="00B25C45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   </w:t>
      </w:r>
      <w:r w:rsidRPr="00D356E5">
        <w:rPr>
          <w:rStyle w:val="c0"/>
          <w:color w:val="000000"/>
          <w:sz w:val="32"/>
          <w:szCs w:val="32"/>
          <w:u w:val="single"/>
        </w:rPr>
        <w:t>Физическое насилие</w:t>
      </w:r>
      <w:r w:rsidRPr="00D356E5">
        <w:rPr>
          <w:rStyle w:val="c1"/>
          <w:color w:val="000000"/>
          <w:sz w:val="32"/>
          <w:szCs w:val="32"/>
        </w:rPr>
        <w:t> – это преднамеренное нанесение физических повреждений ребенку.</w:t>
      </w:r>
    </w:p>
    <w:p w:rsidR="00383894" w:rsidRPr="00D356E5" w:rsidRDefault="00383894" w:rsidP="00B25C45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   </w:t>
      </w:r>
      <w:r w:rsidRPr="00D356E5">
        <w:rPr>
          <w:rStyle w:val="c0"/>
          <w:color w:val="000000"/>
          <w:sz w:val="32"/>
          <w:szCs w:val="32"/>
          <w:u w:val="single"/>
        </w:rPr>
        <w:t>Сексуальное насилие</w:t>
      </w:r>
      <w:r w:rsidRPr="00D356E5">
        <w:rPr>
          <w:rStyle w:val="c1"/>
          <w:color w:val="000000"/>
          <w:sz w:val="32"/>
          <w:szCs w:val="32"/>
        </w:rPr>
        <w:t> 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383894" w:rsidRPr="00D356E5" w:rsidRDefault="00383894" w:rsidP="00B25C45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  </w:t>
      </w:r>
      <w:r w:rsidRPr="00D356E5">
        <w:rPr>
          <w:rStyle w:val="c0"/>
          <w:color w:val="000000"/>
          <w:sz w:val="32"/>
          <w:szCs w:val="32"/>
          <w:u w:val="single"/>
        </w:rPr>
        <w:t>Психическое (эмоциональное) насилие</w:t>
      </w:r>
      <w:r w:rsidRPr="00D356E5">
        <w:rPr>
          <w:rStyle w:val="c1"/>
          <w:color w:val="000000"/>
          <w:sz w:val="32"/>
          <w:szCs w:val="32"/>
        </w:rPr>
        <w:t> 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383894" w:rsidRPr="00D356E5" w:rsidRDefault="00383894" w:rsidP="00B25C45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   К психической форме насилия относятся:</w:t>
      </w:r>
    </w:p>
    <w:p w:rsidR="00383894" w:rsidRPr="00D356E5" w:rsidRDefault="00383894" w:rsidP="00B25C45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 - открытое неприятие и постоянная критика ребенка;</w:t>
      </w:r>
    </w:p>
    <w:p w:rsidR="00383894" w:rsidRPr="00D356E5" w:rsidRDefault="00383894" w:rsidP="00B25C45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 - угрозы в адрес ребенка в открытой форме;</w:t>
      </w:r>
    </w:p>
    <w:p w:rsidR="00383894" w:rsidRPr="00D356E5" w:rsidRDefault="00383894" w:rsidP="00B25C45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  - замечания, высказанные в оскорбительной форме, унижающие достоинство ребенка;</w:t>
      </w:r>
    </w:p>
    <w:p w:rsidR="00383894" w:rsidRPr="00D356E5" w:rsidRDefault="00383894" w:rsidP="00B25C45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 - преднамеренное ограничение общения ребенка со сверстниками или другими значимыми взрослыми;</w:t>
      </w:r>
    </w:p>
    <w:p w:rsidR="00383894" w:rsidRPr="00D356E5" w:rsidRDefault="00383894" w:rsidP="00B25C45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 - ложь и невыполнения взрослыми своих обещаний;</w:t>
      </w:r>
    </w:p>
    <w:p w:rsidR="00383894" w:rsidRPr="00D356E5" w:rsidRDefault="00383894" w:rsidP="00B25C45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 - однократное грубое психическое воздействие, вызывающее</w:t>
      </w:r>
      <w:r w:rsidRPr="00D356E5">
        <w:rPr>
          <w:rStyle w:val="c3"/>
          <w:b/>
          <w:bCs/>
          <w:color w:val="000000"/>
          <w:sz w:val="32"/>
          <w:szCs w:val="32"/>
        </w:rPr>
        <w:t> </w:t>
      </w:r>
      <w:r w:rsidRPr="00D356E5">
        <w:rPr>
          <w:rStyle w:val="c1"/>
          <w:color w:val="000000"/>
          <w:sz w:val="32"/>
          <w:szCs w:val="32"/>
        </w:rPr>
        <w:t>у ребенка психическую травму.</w:t>
      </w:r>
    </w:p>
    <w:p w:rsidR="00383894" w:rsidRPr="00D356E5" w:rsidRDefault="00383894" w:rsidP="00D356E5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32"/>
          <w:szCs w:val="32"/>
        </w:rPr>
      </w:pPr>
      <w:r w:rsidRPr="00D356E5">
        <w:rPr>
          <w:rStyle w:val="c0"/>
          <w:color w:val="000000"/>
          <w:sz w:val="32"/>
          <w:szCs w:val="32"/>
          <w:u w:val="single"/>
        </w:rPr>
        <w:t>  Пренебрежение нуждами ребенка</w:t>
      </w:r>
      <w:r w:rsidRPr="00D356E5">
        <w:rPr>
          <w:rStyle w:val="c1"/>
          <w:color w:val="000000"/>
          <w:sz w:val="32"/>
          <w:szCs w:val="32"/>
        </w:rPr>
        <w:t> 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383894" w:rsidRPr="00D356E5" w:rsidRDefault="00383894" w:rsidP="00D356E5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 xml:space="preserve"> К пренебрежению элементарными нуждами относятся:</w:t>
      </w:r>
    </w:p>
    <w:p w:rsidR="00383894" w:rsidRPr="00D356E5" w:rsidRDefault="00383894" w:rsidP="00D356E5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отсутствие адекватных возрасту и потребностям ребенка питания, одежды, жилья, образования, медицинской  помощи;</w:t>
      </w:r>
    </w:p>
    <w:p w:rsidR="00383894" w:rsidRPr="00D356E5" w:rsidRDefault="00383894" w:rsidP="00D356E5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356E5">
        <w:rPr>
          <w:rStyle w:val="c1"/>
          <w:color w:val="000000"/>
          <w:sz w:val="32"/>
          <w:szCs w:val="32"/>
        </w:rPr>
        <w:t>отсутствие должного внимания и заботы, в результате чего ребенок может стать жертвой несчастного случая.</w:t>
      </w:r>
    </w:p>
    <w:p w:rsidR="00383894" w:rsidRPr="00D356E5" w:rsidRDefault="00383894" w:rsidP="00B25C45">
      <w:pPr>
        <w:rPr>
          <w:sz w:val="32"/>
          <w:szCs w:val="32"/>
        </w:rPr>
      </w:pPr>
    </w:p>
    <w:p w:rsidR="00383894" w:rsidRPr="00D356E5" w:rsidRDefault="00383894" w:rsidP="00B25C45">
      <w:pPr>
        <w:rPr>
          <w:sz w:val="32"/>
          <w:szCs w:val="32"/>
        </w:rPr>
      </w:pPr>
    </w:p>
    <w:p w:rsidR="00383894" w:rsidRDefault="00383894" w:rsidP="00B25C45"/>
    <w:p w:rsidR="00383894" w:rsidRDefault="00383894" w:rsidP="00B25C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83894" w:rsidRDefault="00383894" w:rsidP="00B25C4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83894" w:rsidRDefault="00383894" w:rsidP="00B25C4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</w:t>
      </w:r>
    </w:p>
    <w:p w:rsidR="00383894" w:rsidRDefault="00383894" w:rsidP="00E92555">
      <w:pPr>
        <w:pStyle w:val="c2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 w:rsidRPr="004E10F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s03.infourok.ru/uploads/ex/12cc/00044503-72dcc222/img0.jpg" style="width:525.75pt;height:556.5pt;visibility:visible">
            <v:imagedata r:id="rId5" o:title=""/>
          </v:shape>
        </w:pict>
      </w:r>
      <w:r>
        <w:rPr>
          <w:rStyle w:val="c1"/>
          <w:color w:val="000000"/>
          <w:sz w:val="28"/>
          <w:szCs w:val="28"/>
        </w:rPr>
        <w:t xml:space="preserve">  </w:t>
      </w:r>
    </w:p>
    <w:p w:rsidR="00383894" w:rsidRDefault="00383894" w:rsidP="00B25C45">
      <w:bookmarkStart w:id="0" w:name="_GoBack"/>
      <w:bookmarkEnd w:id="0"/>
    </w:p>
    <w:p w:rsidR="00383894" w:rsidRDefault="00383894" w:rsidP="00B25C45"/>
    <w:p w:rsidR="00383894" w:rsidRDefault="00383894" w:rsidP="00B25C45"/>
    <w:p w:rsidR="00383894" w:rsidRDefault="00383894" w:rsidP="00B25C45"/>
    <w:p w:rsidR="00383894" w:rsidRDefault="00383894" w:rsidP="00B25C45"/>
    <w:p w:rsidR="00383894" w:rsidRDefault="00383894" w:rsidP="00B25C45"/>
    <w:p w:rsidR="00383894" w:rsidRDefault="00383894" w:rsidP="00B25C45"/>
    <w:p w:rsidR="00383894" w:rsidRPr="00E74FF0" w:rsidRDefault="00383894" w:rsidP="00DE69B0">
      <w:pPr>
        <w:jc w:val="center"/>
        <w:rPr>
          <w:b/>
          <w:bCs/>
          <w:color w:val="000000"/>
          <w:sz w:val="48"/>
          <w:szCs w:val="48"/>
        </w:rPr>
      </w:pPr>
      <w:r w:rsidRPr="00E74FF0">
        <w:rPr>
          <w:b/>
          <w:bCs/>
          <w:i/>
          <w:iCs/>
          <w:color w:val="000000"/>
          <w:sz w:val="48"/>
          <w:szCs w:val="48"/>
        </w:rPr>
        <w:t>Телефон доверия</w:t>
      </w:r>
      <w:r w:rsidRPr="00E74FF0">
        <w:rPr>
          <w:b/>
          <w:bCs/>
          <w:color w:val="000000"/>
          <w:sz w:val="48"/>
          <w:szCs w:val="48"/>
        </w:rPr>
        <w:t xml:space="preserve"> – это не только доступный вид психологической помощи детям и подросткам, но и путь восстановления личности через восстановление доверия. </w:t>
      </w:r>
    </w:p>
    <w:p w:rsidR="00383894" w:rsidRPr="00E74FF0" w:rsidRDefault="00383894" w:rsidP="00DE69B0">
      <w:pPr>
        <w:jc w:val="center"/>
        <w:rPr>
          <w:b/>
          <w:bCs/>
          <w:color w:val="000000"/>
          <w:sz w:val="48"/>
          <w:szCs w:val="48"/>
        </w:rPr>
      </w:pPr>
    </w:p>
    <w:p w:rsidR="00383894" w:rsidRPr="00E74FF0" w:rsidRDefault="00383894" w:rsidP="00DE69B0">
      <w:pPr>
        <w:jc w:val="center"/>
        <w:rPr>
          <w:sz w:val="48"/>
          <w:szCs w:val="48"/>
        </w:rPr>
      </w:pPr>
      <w:r w:rsidRPr="00E74FF0">
        <w:rPr>
          <w:b/>
          <w:bCs/>
          <w:color w:val="000000"/>
          <w:sz w:val="48"/>
          <w:szCs w:val="48"/>
        </w:rPr>
        <w:t>Специалисты, работающие на анонимной, бесплатной круглосуточной телефонной линии 8 800 2000 122  всегда готовы Вас выслушать и оказать профессиональную своевременную помощь и поддержку.</w:t>
      </w:r>
    </w:p>
    <w:p w:rsidR="00383894" w:rsidRPr="00E74FF0" w:rsidRDefault="00383894" w:rsidP="00DE69B0">
      <w:pPr>
        <w:pStyle w:val="NormalWeb"/>
        <w:shd w:val="clear" w:color="auto" w:fill="FFFFFF"/>
        <w:spacing w:line="240" w:lineRule="atLeast"/>
        <w:jc w:val="center"/>
        <w:rPr>
          <w:sz w:val="48"/>
          <w:szCs w:val="48"/>
        </w:rPr>
      </w:pPr>
      <w:r w:rsidRPr="00E74FF0">
        <w:rPr>
          <w:rStyle w:val="Strong"/>
          <w:sz w:val="48"/>
          <w:szCs w:val="48"/>
        </w:rPr>
        <w:t>Телефон доверия работает ежедневно и круглосуточно</w:t>
      </w:r>
    </w:p>
    <w:p w:rsidR="00383894" w:rsidRPr="00E74FF0" w:rsidRDefault="00383894" w:rsidP="00DE69B0">
      <w:pPr>
        <w:pStyle w:val="NormalWeb"/>
        <w:shd w:val="clear" w:color="auto" w:fill="FFFFFF"/>
        <w:spacing w:line="240" w:lineRule="atLeast"/>
        <w:jc w:val="center"/>
        <w:rPr>
          <w:sz w:val="48"/>
          <w:szCs w:val="48"/>
        </w:rPr>
      </w:pPr>
      <w:r>
        <w:rPr>
          <w:noProof/>
        </w:rPr>
        <w:pict>
          <v:shape id="Рисунок 2" o:spid="_x0000_s1026" type="#_x0000_t75" alt="ruki_1" style="position:absolute;left:0;text-align:left;margin-left:1.25pt;margin-top:23pt;width:242.5pt;height:186.9pt;z-index:-251658240;visibility:visible" wrapcoords="-67 0 -67 21513 21600 21513 21600 0 -67 0">
            <v:imagedata r:id="rId6" o:title=""/>
            <w10:wrap type="tight"/>
          </v:shape>
        </w:pict>
      </w:r>
      <w:r w:rsidRPr="00E74FF0">
        <w:rPr>
          <w:rStyle w:val="Strong"/>
          <w:sz w:val="48"/>
          <w:szCs w:val="48"/>
        </w:rPr>
        <w:t>Все консультации бесплатные</w:t>
      </w:r>
      <w:r w:rsidRPr="00E74FF0">
        <w:rPr>
          <w:rStyle w:val="apple-converted-space"/>
          <w:sz w:val="48"/>
          <w:szCs w:val="48"/>
        </w:rPr>
        <w:t> </w:t>
      </w:r>
    </w:p>
    <w:p w:rsidR="00383894" w:rsidRDefault="00383894" w:rsidP="00DE69B0">
      <w:pPr>
        <w:rPr>
          <w:sz w:val="48"/>
          <w:szCs w:val="48"/>
        </w:rPr>
      </w:pPr>
    </w:p>
    <w:p w:rsidR="00383894" w:rsidRDefault="00383894" w:rsidP="00DE69B0">
      <w:pPr>
        <w:rPr>
          <w:sz w:val="48"/>
          <w:szCs w:val="48"/>
        </w:rPr>
      </w:pPr>
    </w:p>
    <w:p w:rsidR="00383894" w:rsidRDefault="00383894" w:rsidP="00DE69B0">
      <w:pPr>
        <w:rPr>
          <w:sz w:val="48"/>
          <w:szCs w:val="48"/>
        </w:rPr>
      </w:pPr>
    </w:p>
    <w:p w:rsidR="00383894" w:rsidRDefault="00383894" w:rsidP="00DE69B0">
      <w:pPr>
        <w:rPr>
          <w:sz w:val="48"/>
          <w:szCs w:val="48"/>
        </w:rPr>
      </w:pPr>
    </w:p>
    <w:p w:rsidR="00383894" w:rsidRDefault="00383894" w:rsidP="00DE69B0">
      <w:pPr>
        <w:rPr>
          <w:sz w:val="48"/>
          <w:szCs w:val="48"/>
        </w:rPr>
      </w:pPr>
    </w:p>
    <w:p w:rsidR="00383894" w:rsidRDefault="00383894" w:rsidP="00DE69B0">
      <w:pPr>
        <w:rPr>
          <w:sz w:val="48"/>
          <w:szCs w:val="48"/>
        </w:rPr>
      </w:pPr>
    </w:p>
    <w:p w:rsidR="00383894" w:rsidRDefault="00383894" w:rsidP="00DE69B0">
      <w:pPr>
        <w:pStyle w:val="NormalWeb"/>
        <w:shd w:val="clear" w:color="auto" w:fill="FFFFFF"/>
        <w:spacing w:before="0" w:beforeAutospacing="0" w:after="0" w:afterAutospacing="0"/>
        <w:rPr>
          <w:rFonts w:ascii="Monotype Corsiva" w:hAnsi="Monotype Corsiva" w:cs="Monotype Corsiva"/>
          <w:sz w:val="40"/>
          <w:szCs w:val="40"/>
        </w:rPr>
      </w:pP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rFonts w:ascii="Monotype Corsiva" w:hAnsi="Monotype Corsiva" w:cs="Monotype Corsiva"/>
          <w:sz w:val="40"/>
          <w:szCs w:val="40"/>
        </w:rPr>
      </w:pPr>
      <w:r w:rsidRPr="00E74FF0">
        <w:rPr>
          <w:rFonts w:ascii="Monotype Corsiva" w:hAnsi="Monotype Corsiva" w:cs="Monotype Corsiva"/>
          <w:sz w:val="40"/>
          <w:szCs w:val="40"/>
        </w:rPr>
        <w:t xml:space="preserve">Уполномоченный по правам ребенка 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sz w:val="40"/>
          <w:szCs w:val="40"/>
        </w:rPr>
      </w:pPr>
      <w:r w:rsidRPr="00E74FF0">
        <w:rPr>
          <w:rFonts w:ascii="Monotype Corsiva" w:hAnsi="Monotype Corsiva" w:cs="Monotype Corsiva"/>
          <w:sz w:val="40"/>
          <w:szCs w:val="40"/>
        </w:rPr>
        <w:t>в Ярославской области: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Monotype Corsiva" w:hAnsi="Monotype Corsiva" w:cs="Monotype Corsiva"/>
          <w:b/>
          <w:bCs/>
          <w:sz w:val="40"/>
          <w:szCs w:val="40"/>
        </w:rPr>
      </w:pPr>
      <w:r>
        <w:rPr>
          <w:rFonts w:ascii="Monotype Corsiva" w:hAnsi="Monotype Corsiva" w:cs="Monotype Corsiva"/>
          <w:b/>
          <w:bCs/>
          <w:sz w:val="40"/>
          <w:szCs w:val="40"/>
        </w:rPr>
        <w:t xml:space="preserve">                      </w:t>
      </w:r>
      <w:r w:rsidRPr="00E74FF0">
        <w:rPr>
          <w:rFonts w:ascii="Monotype Corsiva" w:hAnsi="Monotype Corsiva" w:cs="Monotype Corsiva"/>
          <w:b/>
          <w:bCs/>
          <w:sz w:val="40"/>
          <w:szCs w:val="40"/>
        </w:rPr>
        <w:t>Крупин Михаил Львович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rFonts w:ascii="Monotype Corsiva" w:hAnsi="Monotype Corsiva" w:cs="Monotype Corsiva"/>
          <w:sz w:val="40"/>
          <w:szCs w:val="40"/>
        </w:rPr>
      </w:pPr>
      <w:r w:rsidRPr="00E74FF0">
        <w:rPr>
          <w:rFonts w:ascii="Monotype Corsiva" w:hAnsi="Monotype Corsiva" w:cs="Monotype Corsiva"/>
          <w:sz w:val="40"/>
          <w:szCs w:val="40"/>
        </w:rPr>
        <w:t xml:space="preserve">Адрес: 150000, г.Ярославль, 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rFonts w:ascii="Monotype Corsiva" w:hAnsi="Monotype Corsiva" w:cs="Monotype Corsiva"/>
          <w:sz w:val="40"/>
          <w:szCs w:val="40"/>
        </w:rPr>
      </w:pPr>
      <w:r w:rsidRPr="00E74FF0">
        <w:rPr>
          <w:rFonts w:ascii="Monotype Corsiva" w:hAnsi="Monotype Corsiva" w:cs="Monotype Corsiva"/>
          <w:sz w:val="40"/>
          <w:szCs w:val="40"/>
        </w:rPr>
        <w:t>ул.Революционная, д.28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sz w:val="40"/>
          <w:szCs w:val="40"/>
        </w:rPr>
      </w:pPr>
      <w:r w:rsidRPr="00E74FF0">
        <w:rPr>
          <w:sz w:val="40"/>
          <w:szCs w:val="40"/>
        </w:rPr>
        <w:t>Телефон: (4852) 40-07-90, 40-15-02, 40-10-54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rFonts w:ascii="Monotype Corsiva" w:hAnsi="Monotype Corsiva" w:cs="Monotype Corsiva"/>
          <w:sz w:val="40"/>
          <w:szCs w:val="40"/>
        </w:rPr>
      </w:pPr>
      <w:r w:rsidRPr="00E74FF0">
        <w:rPr>
          <w:rFonts w:ascii="Monotype Corsiva" w:hAnsi="Monotype Corsiva" w:cs="Monotype Corsiva"/>
          <w:sz w:val="40"/>
          <w:szCs w:val="40"/>
        </w:rPr>
        <w:t>Территориальная комиссия по делам несовершеннолнтних и защите их прав Некоузского МР: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  <w:r w:rsidRPr="00E74FF0">
        <w:rPr>
          <w:rFonts w:ascii="Monotype Corsiva" w:hAnsi="Monotype Corsiva" w:cs="Monotype Corsiva"/>
          <w:b/>
          <w:bCs/>
          <w:sz w:val="40"/>
          <w:szCs w:val="40"/>
        </w:rPr>
        <w:t>Селютин Вячеслав Владимирович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sz w:val="40"/>
          <w:szCs w:val="40"/>
        </w:rPr>
      </w:pPr>
      <w:r w:rsidRPr="00E74FF0">
        <w:rPr>
          <w:sz w:val="40"/>
          <w:szCs w:val="40"/>
        </w:rPr>
        <w:t>Телефон: (48547) 2-18-34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rFonts w:ascii="Monotype Corsiva" w:hAnsi="Monotype Corsiva" w:cs="Monotype Corsiva"/>
          <w:sz w:val="40"/>
          <w:szCs w:val="40"/>
        </w:rPr>
      </w:pPr>
      <w:r w:rsidRPr="00E74FF0">
        <w:rPr>
          <w:rFonts w:ascii="Monotype Corsiva" w:hAnsi="Monotype Corsiva" w:cs="Monotype Corsiva"/>
          <w:sz w:val="40"/>
          <w:szCs w:val="40"/>
        </w:rPr>
        <w:t>Уполномоченный по защите прав участников образовательного процесса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rFonts w:ascii="Monotype Corsiva" w:hAnsi="Monotype Corsiva" w:cs="Monotype Corsiva"/>
          <w:sz w:val="40"/>
          <w:szCs w:val="40"/>
        </w:rPr>
      </w:pPr>
      <w:r w:rsidRPr="00E74FF0">
        <w:rPr>
          <w:rFonts w:ascii="Monotype Corsiva" w:hAnsi="Monotype Corsiva" w:cs="Monotype Corsiva"/>
          <w:sz w:val="40"/>
          <w:szCs w:val="40"/>
        </w:rPr>
        <w:t>в Волжской СОШ: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Monotype Corsiva" w:hAnsi="Monotype Corsiva" w:cs="Monotype Corsiva"/>
          <w:b/>
          <w:bCs/>
          <w:sz w:val="40"/>
          <w:szCs w:val="40"/>
        </w:rPr>
      </w:pPr>
      <w:r>
        <w:rPr>
          <w:rFonts w:ascii="Monotype Corsiva" w:hAnsi="Monotype Corsiva" w:cs="Monotype Corsiva"/>
          <w:b/>
          <w:bCs/>
          <w:sz w:val="40"/>
          <w:szCs w:val="40"/>
        </w:rPr>
        <w:t xml:space="preserve">             </w:t>
      </w:r>
      <w:r w:rsidRPr="00E74FF0">
        <w:rPr>
          <w:rFonts w:ascii="Monotype Corsiva" w:hAnsi="Monotype Corsiva" w:cs="Monotype Corsiva"/>
          <w:b/>
          <w:bCs/>
          <w:sz w:val="40"/>
          <w:szCs w:val="40"/>
        </w:rPr>
        <w:t>Загородняя Светлана Альбертовна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sz w:val="40"/>
          <w:szCs w:val="40"/>
        </w:rPr>
      </w:pPr>
      <w:r w:rsidRPr="00E74FF0">
        <w:rPr>
          <w:sz w:val="40"/>
          <w:szCs w:val="40"/>
        </w:rPr>
        <w:t>Телефон: (48547) 26-4-93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E74FF0">
        <w:rPr>
          <w:b/>
          <w:bCs/>
          <w:sz w:val="40"/>
          <w:szCs w:val="40"/>
        </w:rPr>
        <w:t>В нашей Волжской СОШ работает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 w:rsidRPr="00E74FF0">
        <w:rPr>
          <w:b/>
          <w:bCs/>
          <w:sz w:val="40"/>
          <w:szCs w:val="40"/>
        </w:rPr>
        <w:t>социальная служба помощи: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40"/>
          <w:szCs w:val="40"/>
        </w:rPr>
      </w:pPr>
      <w:r w:rsidRPr="00E74FF0">
        <w:rPr>
          <w:sz w:val="40"/>
          <w:szCs w:val="40"/>
        </w:rPr>
        <w:t>Психолог: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rPr>
          <w:rFonts w:ascii="Monotype Corsiva" w:hAnsi="Monotype Corsiva" w:cs="Monotype Corsiva"/>
          <w:b/>
          <w:bCs/>
          <w:sz w:val="40"/>
          <w:szCs w:val="40"/>
        </w:rPr>
      </w:pPr>
      <w:r w:rsidRPr="00E74FF0">
        <w:rPr>
          <w:sz w:val="40"/>
          <w:szCs w:val="40"/>
        </w:rPr>
        <w:t xml:space="preserve"> </w:t>
      </w:r>
      <w:r w:rsidRPr="00E74FF0">
        <w:rPr>
          <w:rFonts w:ascii="Monotype Corsiva" w:hAnsi="Monotype Corsiva" w:cs="Monotype Corsiva"/>
          <w:b/>
          <w:bCs/>
          <w:sz w:val="40"/>
          <w:szCs w:val="40"/>
        </w:rPr>
        <w:t>Панфилова Светлана Евгеньевна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40"/>
          <w:szCs w:val="40"/>
        </w:rPr>
      </w:pPr>
      <w:r w:rsidRPr="00E74FF0">
        <w:rPr>
          <w:sz w:val="40"/>
          <w:szCs w:val="40"/>
        </w:rPr>
        <w:t>Социальные педагоги: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rPr>
          <w:rFonts w:ascii="Monotype Corsiva" w:hAnsi="Monotype Corsiva" w:cs="Monotype Corsiva"/>
          <w:b/>
          <w:bCs/>
          <w:sz w:val="40"/>
          <w:szCs w:val="40"/>
        </w:rPr>
      </w:pPr>
      <w:r w:rsidRPr="00E74FF0">
        <w:rPr>
          <w:rFonts w:ascii="Monotype Corsiva" w:hAnsi="Monotype Corsiva" w:cs="Monotype Corsiva"/>
          <w:b/>
          <w:bCs/>
          <w:sz w:val="40"/>
          <w:szCs w:val="40"/>
        </w:rPr>
        <w:t xml:space="preserve"> Загородняя Светлана Альбертовна,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rPr>
          <w:rFonts w:ascii="Monotype Corsiva" w:hAnsi="Monotype Corsiva" w:cs="Monotype Corsiva"/>
          <w:b/>
          <w:bCs/>
          <w:sz w:val="40"/>
          <w:szCs w:val="40"/>
        </w:rPr>
      </w:pPr>
      <w:r w:rsidRPr="00E74FF0">
        <w:rPr>
          <w:rFonts w:ascii="Monotype Corsiva" w:hAnsi="Monotype Corsiva" w:cs="Monotype Corsiva"/>
          <w:b/>
          <w:bCs/>
          <w:sz w:val="40"/>
          <w:szCs w:val="40"/>
        </w:rPr>
        <w:t>Богданова Елена Викторовна.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sz w:val="40"/>
          <w:szCs w:val="40"/>
        </w:rPr>
      </w:pPr>
      <w:r w:rsidRPr="00E74FF0">
        <w:rPr>
          <w:sz w:val="40"/>
          <w:szCs w:val="40"/>
        </w:rPr>
        <w:t xml:space="preserve">Они ВСЕГДА готовы выслушать ВАС </w:t>
      </w:r>
    </w:p>
    <w:p w:rsidR="00383894" w:rsidRPr="00E74FF0" w:rsidRDefault="00383894" w:rsidP="00DE69B0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sz w:val="40"/>
          <w:szCs w:val="40"/>
        </w:rPr>
      </w:pPr>
      <w:r>
        <w:rPr>
          <w:noProof/>
        </w:rPr>
        <w:pict>
          <v:shape id="Рисунок 4" o:spid="_x0000_s1027" type="#_x0000_t75" alt="136_75840402" style="position:absolute;left:0;text-align:left;margin-left:-3.05pt;margin-top:13.85pt;width:236.95pt;height:166.25pt;z-index:-251657216;visibility:visible" wrapcoords="-68 0 -68 21503 21600 21503 21600 0 -68 0">
            <v:imagedata r:id="rId7" o:title="" gain="2.5" blacklevel="-13107f"/>
            <w10:wrap type="tight"/>
          </v:shape>
        </w:pict>
      </w:r>
      <w:r w:rsidRPr="00E74FF0">
        <w:rPr>
          <w:sz w:val="40"/>
          <w:szCs w:val="40"/>
        </w:rPr>
        <w:t>и оказать помощь!</w:t>
      </w:r>
    </w:p>
    <w:p w:rsidR="00383894" w:rsidRPr="00E74FF0" w:rsidRDefault="00383894" w:rsidP="00DE69B0">
      <w:pPr>
        <w:rPr>
          <w:sz w:val="40"/>
          <w:szCs w:val="40"/>
        </w:rPr>
      </w:pPr>
    </w:p>
    <w:p w:rsidR="00383894" w:rsidRDefault="00383894" w:rsidP="00DE69B0">
      <w:pPr>
        <w:rPr>
          <w:sz w:val="40"/>
          <w:szCs w:val="40"/>
        </w:rPr>
      </w:pPr>
    </w:p>
    <w:p w:rsidR="00383894" w:rsidRDefault="00383894" w:rsidP="00DE69B0">
      <w:pPr>
        <w:rPr>
          <w:sz w:val="40"/>
          <w:szCs w:val="40"/>
        </w:rPr>
      </w:pPr>
    </w:p>
    <w:p w:rsidR="00383894" w:rsidRDefault="00383894" w:rsidP="00DE69B0">
      <w:pPr>
        <w:rPr>
          <w:sz w:val="40"/>
          <w:szCs w:val="40"/>
        </w:rPr>
      </w:pPr>
    </w:p>
    <w:p w:rsidR="00383894" w:rsidRDefault="00383894" w:rsidP="00DE69B0">
      <w:pPr>
        <w:rPr>
          <w:sz w:val="40"/>
          <w:szCs w:val="40"/>
        </w:rPr>
      </w:pPr>
    </w:p>
    <w:p w:rsidR="00383894" w:rsidRDefault="00383894" w:rsidP="00DE69B0">
      <w:pPr>
        <w:rPr>
          <w:sz w:val="40"/>
          <w:szCs w:val="40"/>
        </w:rPr>
      </w:pPr>
    </w:p>
    <w:p w:rsidR="00383894" w:rsidRDefault="00383894" w:rsidP="00DE69B0"/>
    <w:sectPr w:rsidR="00383894" w:rsidSect="00D356E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24E2"/>
    <w:multiLevelType w:val="hybridMultilevel"/>
    <w:tmpl w:val="785E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6A57D3"/>
    <w:multiLevelType w:val="hybridMultilevel"/>
    <w:tmpl w:val="FA2E6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6E050561"/>
    <w:multiLevelType w:val="multilevel"/>
    <w:tmpl w:val="C2A0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9"/>
    </w:lvlOverride>
  </w:num>
  <w:num w:numId="3">
    <w:abstractNumId w:val="2"/>
    <w:lvlOverride w:ilvl="0">
      <w:startOverride w:val="20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C45"/>
    <w:rsid w:val="00047513"/>
    <w:rsid w:val="002F488A"/>
    <w:rsid w:val="00383894"/>
    <w:rsid w:val="0047090B"/>
    <w:rsid w:val="004E10F2"/>
    <w:rsid w:val="005329C4"/>
    <w:rsid w:val="006E5E2B"/>
    <w:rsid w:val="008A69B5"/>
    <w:rsid w:val="00B25C45"/>
    <w:rsid w:val="00D12D27"/>
    <w:rsid w:val="00D356E5"/>
    <w:rsid w:val="00DE69B0"/>
    <w:rsid w:val="00E74FF0"/>
    <w:rsid w:val="00E92555"/>
    <w:rsid w:val="00EA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2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25C45"/>
    <w:rPr>
      <w:b/>
      <w:bCs/>
    </w:rPr>
  </w:style>
  <w:style w:type="paragraph" w:styleId="NormalWeb">
    <w:name w:val="Normal (Web)"/>
    <w:basedOn w:val="Normal"/>
    <w:uiPriority w:val="99"/>
    <w:semiHidden/>
    <w:rsid w:val="00B2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25C45"/>
    <w:rPr>
      <w:color w:val="0000FF"/>
      <w:u w:val="single"/>
    </w:rPr>
  </w:style>
  <w:style w:type="paragraph" w:customStyle="1" w:styleId="c2">
    <w:name w:val="c2"/>
    <w:basedOn w:val="Normal"/>
    <w:uiPriority w:val="99"/>
    <w:rsid w:val="00B2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B25C45"/>
  </w:style>
  <w:style w:type="paragraph" w:customStyle="1" w:styleId="c5">
    <w:name w:val="c5"/>
    <w:basedOn w:val="Normal"/>
    <w:uiPriority w:val="99"/>
    <w:rsid w:val="00B2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B25C45"/>
  </w:style>
  <w:style w:type="character" w:customStyle="1" w:styleId="c3">
    <w:name w:val="c3"/>
    <w:basedOn w:val="DefaultParagraphFont"/>
    <w:uiPriority w:val="99"/>
    <w:rsid w:val="00B25C45"/>
  </w:style>
  <w:style w:type="paragraph" w:styleId="ListParagraph">
    <w:name w:val="List Paragraph"/>
    <w:basedOn w:val="Normal"/>
    <w:uiPriority w:val="99"/>
    <w:qFormat/>
    <w:rsid w:val="00D356E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3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6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DE6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9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5</Pages>
  <Words>853</Words>
  <Characters>4868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3</cp:revision>
  <cp:lastPrinted>2018-09-13T05:34:00Z</cp:lastPrinted>
  <dcterms:created xsi:type="dcterms:W3CDTF">2018-09-11T10:20:00Z</dcterms:created>
  <dcterms:modified xsi:type="dcterms:W3CDTF">2018-09-13T06:13:00Z</dcterms:modified>
</cp:coreProperties>
</file>